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82AE2" w:rsidRPr="00B557E0" w:rsidRDefault="00B557E0" w:rsidP="00B557E0">
            <w:pPr>
              <w:jc w:val="both"/>
              <w:rPr>
                <w:rFonts w:ascii="Arial" w:hAnsi="Arial" w:cs="Arial"/>
                <w:color w:val="000000"/>
                <w:sz w:val="12"/>
                <w:szCs w:val="12"/>
              </w:rPr>
            </w:pPr>
            <w:r w:rsidRPr="00B557E0">
              <w:rPr>
                <w:rFonts w:ascii="Arial" w:hAnsi="Arial" w:cs="Arial"/>
                <w:b/>
                <w:color w:val="000000"/>
                <w:sz w:val="12"/>
                <w:szCs w:val="12"/>
              </w:rPr>
              <w:t xml:space="preserve">PROCEDURA NEGOZIATA SENZA PREVIA PUBBLICAZIONE DI UN BANDO DI GARA AI SENSI DELL’ART. 63, COMMA 2 LETT. C) DEL D.LGS. N. 50/2016 E DELL’ART. 2 COMMA 3 DEL D.L. 76/2020 CONVERTITO </w:t>
            </w:r>
            <w:r>
              <w:rPr>
                <w:rFonts w:ascii="Arial" w:hAnsi="Arial" w:cs="Arial"/>
                <w:b/>
                <w:color w:val="000000"/>
                <w:sz w:val="12"/>
                <w:szCs w:val="12"/>
              </w:rPr>
              <w:t xml:space="preserve">CON L. N. 120/2020 E SS.MM.II. </w:t>
            </w:r>
            <w:r w:rsidRPr="00B557E0">
              <w:rPr>
                <w:rFonts w:ascii="Arial" w:hAnsi="Arial" w:cs="Arial"/>
                <w:b/>
                <w:color w:val="000000"/>
                <w:sz w:val="12"/>
                <w:szCs w:val="12"/>
              </w:rPr>
              <w:t xml:space="preserve">PER LA FORNITURA DI N. 1 TOMOGRAFO ASSIALE COMPUTERIZZATO </w:t>
            </w:r>
            <w:r w:rsidR="00585137">
              <w:rPr>
                <w:rFonts w:ascii="Arial" w:hAnsi="Arial" w:cs="Arial"/>
                <w:b/>
                <w:color w:val="000000"/>
                <w:sz w:val="12"/>
                <w:szCs w:val="12"/>
              </w:rPr>
              <w:t xml:space="preserve">“CHIAVI IN MANO” E RELATIVO SERVIZIO DI MANUTENZIONE </w:t>
            </w:r>
            <w:r w:rsidRPr="00B557E0">
              <w:rPr>
                <w:rFonts w:ascii="Arial" w:hAnsi="Arial" w:cs="Arial"/>
                <w:b/>
                <w:color w:val="000000"/>
                <w:sz w:val="12"/>
                <w:szCs w:val="12"/>
              </w:rPr>
              <w:t>NELL'AMBITO DEL PIANO DI POTENZIAMENTO DELLA</w:t>
            </w:r>
            <w:r w:rsidRPr="00B557E0">
              <w:rPr>
                <w:b/>
                <w:sz w:val="12"/>
                <w:szCs w:val="12"/>
              </w:rPr>
              <w:t xml:space="preserve"> </w:t>
            </w:r>
            <w:r w:rsidRPr="00B557E0">
              <w:rPr>
                <w:rFonts w:ascii="Arial" w:hAnsi="Arial" w:cs="Arial"/>
                <w:b/>
                <w:color w:val="000000"/>
                <w:sz w:val="12"/>
                <w:szCs w:val="12"/>
              </w:rPr>
              <w:t>RETE OSPEDALIERA NECESSARIA PER FAR FRONTE ALL'EMERGENZA COVID19 DI CUI ALLA DGRV 782/2020 – GARA 2021-245-BAS</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F1E2B" w:rsidRDefault="00A23B3E">
            <w:pPr>
              <w:rPr>
                <w:rFonts w:ascii="Arial" w:hAnsi="Arial" w:cs="Arial"/>
                <w:color w:val="000000"/>
                <w:sz w:val="14"/>
                <w:szCs w:val="14"/>
              </w:rPr>
            </w:pPr>
            <w:bookmarkStart w:id="0" w:name="_GoBack"/>
            <w:bookmarkEnd w:id="0"/>
            <w:r w:rsidRPr="000F1E2B">
              <w:rPr>
                <w:rFonts w:ascii="Arial" w:hAnsi="Arial" w:cs="Arial"/>
                <w:color w:val="000000"/>
                <w:sz w:val="14"/>
                <w:szCs w:val="14"/>
              </w:rPr>
              <w:t xml:space="preserve">CIG </w:t>
            </w:r>
          </w:p>
          <w:p w:rsidR="00A23B3E" w:rsidRPr="000F1E2B" w:rsidRDefault="00A23B3E">
            <w:pPr>
              <w:rPr>
                <w:rFonts w:ascii="Arial" w:hAnsi="Arial" w:cs="Arial"/>
                <w:color w:val="000000"/>
                <w:sz w:val="14"/>
                <w:szCs w:val="14"/>
              </w:rPr>
            </w:pPr>
            <w:r w:rsidRPr="000F1E2B">
              <w:rPr>
                <w:rFonts w:ascii="Arial" w:hAnsi="Arial" w:cs="Arial"/>
                <w:color w:val="000000"/>
                <w:sz w:val="14"/>
                <w:szCs w:val="14"/>
              </w:rPr>
              <w:t>CUP (ove previsto)</w:t>
            </w:r>
          </w:p>
          <w:p w:rsidR="00A23B3E" w:rsidRPr="000F1E2B" w:rsidRDefault="00A23B3E">
            <w:pPr>
              <w:rPr>
                <w:color w:val="000000"/>
              </w:rPr>
            </w:pPr>
            <w:r w:rsidRPr="000F1E2B">
              <w:rPr>
                <w:rFonts w:ascii="Arial" w:hAnsi="Arial" w:cs="Arial"/>
                <w:color w:val="000000"/>
                <w:sz w:val="14"/>
                <w:szCs w:val="14"/>
              </w:rPr>
              <w:t>Codice progetto (ove l’appalto sia finanziato o cofinanziato con fondi europei)</w:t>
            </w:r>
            <w:r w:rsidRPr="000F1E2B">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F1E2B" w:rsidRPr="000F1E2B" w:rsidRDefault="00F236C4" w:rsidP="000F1E2B">
            <w:pPr>
              <w:rPr>
                <w:rFonts w:ascii="Arial" w:hAnsi="Arial" w:cs="Arial"/>
                <w:b/>
                <w:bCs/>
                <w:color w:val="000000"/>
                <w:sz w:val="14"/>
                <w:szCs w:val="14"/>
              </w:rPr>
            </w:pPr>
            <w:r w:rsidRPr="000F1E2B">
              <w:rPr>
                <w:rFonts w:ascii="Arial" w:hAnsi="Arial" w:cs="Arial"/>
                <w:color w:val="000000"/>
                <w:sz w:val="14"/>
                <w:szCs w:val="14"/>
              </w:rPr>
              <w:t xml:space="preserve">CIG </w:t>
            </w:r>
            <w:r w:rsidR="000F1E2B" w:rsidRPr="000F1E2B">
              <w:rPr>
                <w:rFonts w:ascii="Arial" w:hAnsi="Arial" w:cs="Arial"/>
                <w:b/>
                <w:bCs/>
                <w:color w:val="000000"/>
                <w:sz w:val="14"/>
                <w:szCs w:val="14"/>
              </w:rPr>
              <w:t>8893506153</w:t>
            </w:r>
          </w:p>
          <w:p w:rsidR="00D14B63" w:rsidRPr="000F1E2B" w:rsidRDefault="00D14B63">
            <w:pPr>
              <w:rPr>
                <w:rFonts w:ascii="Arial" w:hAnsi="Arial" w:cs="Arial"/>
                <w:color w:val="000000"/>
                <w:sz w:val="14"/>
                <w:szCs w:val="14"/>
              </w:rPr>
            </w:pPr>
          </w:p>
          <w:p w:rsidR="00A23B3E" w:rsidRPr="000F1E2B" w:rsidRDefault="00A23B3E">
            <w:pPr>
              <w:rPr>
                <w:color w:val="000000"/>
              </w:rPr>
            </w:pPr>
            <w:r w:rsidRPr="000F1E2B">
              <w:rPr>
                <w:rFonts w:ascii="Arial" w:hAnsi="Arial" w:cs="Arial"/>
                <w:color w:val="000000"/>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676172"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0F1E2B">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6561"/>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24FB5"/>
    <w:rsid w:val="000576F3"/>
    <w:rsid w:val="00076DCA"/>
    <w:rsid w:val="0008448E"/>
    <w:rsid w:val="000953DC"/>
    <w:rsid w:val="000A2666"/>
    <w:rsid w:val="000A7B33"/>
    <w:rsid w:val="000B1750"/>
    <w:rsid w:val="000B5314"/>
    <w:rsid w:val="000E5FBC"/>
    <w:rsid w:val="000E62C1"/>
    <w:rsid w:val="000F1E2B"/>
    <w:rsid w:val="00101812"/>
    <w:rsid w:val="00106DA2"/>
    <w:rsid w:val="00121BF6"/>
    <w:rsid w:val="00153A60"/>
    <w:rsid w:val="001719DD"/>
    <w:rsid w:val="001752F0"/>
    <w:rsid w:val="001D3A2B"/>
    <w:rsid w:val="001D56C2"/>
    <w:rsid w:val="001F35A9"/>
    <w:rsid w:val="00270DA2"/>
    <w:rsid w:val="00282AE2"/>
    <w:rsid w:val="002964CB"/>
    <w:rsid w:val="002A0C6C"/>
    <w:rsid w:val="002A21BC"/>
    <w:rsid w:val="002A4838"/>
    <w:rsid w:val="002C169E"/>
    <w:rsid w:val="002D50E9"/>
    <w:rsid w:val="002E142B"/>
    <w:rsid w:val="002E43BE"/>
    <w:rsid w:val="002E5D73"/>
    <w:rsid w:val="002E798E"/>
    <w:rsid w:val="002F36A6"/>
    <w:rsid w:val="00316FAD"/>
    <w:rsid w:val="00324FF4"/>
    <w:rsid w:val="00327206"/>
    <w:rsid w:val="00334877"/>
    <w:rsid w:val="00350D7E"/>
    <w:rsid w:val="00351552"/>
    <w:rsid w:val="0036728A"/>
    <w:rsid w:val="00384132"/>
    <w:rsid w:val="003908EE"/>
    <w:rsid w:val="003A443E"/>
    <w:rsid w:val="003B3636"/>
    <w:rsid w:val="003D5F5A"/>
    <w:rsid w:val="003E4739"/>
    <w:rsid w:val="003E60D1"/>
    <w:rsid w:val="003E7810"/>
    <w:rsid w:val="004234D1"/>
    <w:rsid w:val="00437E7C"/>
    <w:rsid w:val="00486811"/>
    <w:rsid w:val="00516CEA"/>
    <w:rsid w:val="00530276"/>
    <w:rsid w:val="005309A4"/>
    <w:rsid w:val="00562F3C"/>
    <w:rsid w:val="0057206A"/>
    <w:rsid w:val="0058406C"/>
    <w:rsid w:val="00585137"/>
    <w:rsid w:val="005B3B08"/>
    <w:rsid w:val="005C49E6"/>
    <w:rsid w:val="005E2955"/>
    <w:rsid w:val="006130E4"/>
    <w:rsid w:val="00614820"/>
    <w:rsid w:val="00625142"/>
    <w:rsid w:val="00635C8F"/>
    <w:rsid w:val="0064014A"/>
    <w:rsid w:val="006526F7"/>
    <w:rsid w:val="00676172"/>
    <w:rsid w:val="006879D2"/>
    <w:rsid w:val="006A5E21"/>
    <w:rsid w:val="006B430C"/>
    <w:rsid w:val="006B4D39"/>
    <w:rsid w:val="006F3D34"/>
    <w:rsid w:val="007222A2"/>
    <w:rsid w:val="00766402"/>
    <w:rsid w:val="007B50B2"/>
    <w:rsid w:val="007D05C3"/>
    <w:rsid w:val="008058C3"/>
    <w:rsid w:val="008154AA"/>
    <w:rsid w:val="008848D2"/>
    <w:rsid w:val="0089654F"/>
    <w:rsid w:val="008C734C"/>
    <w:rsid w:val="008D0F8D"/>
    <w:rsid w:val="008E3A62"/>
    <w:rsid w:val="008F12E6"/>
    <w:rsid w:val="00900583"/>
    <w:rsid w:val="009228DF"/>
    <w:rsid w:val="00934658"/>
    <w:rsid w:val="009644B4"/>
    <w:rsid w:val="0096714E"/>
    <w:rsid w:val="009E204E"/>
    <w:rsid w:val="009F1511"/>
    <w:rsid w:val="009F2D2E"/>
    <w:rsid w:val="00A23B3E"/>
    <w:rsid w:val="00A2716E"/>
    <w:rsid w:val="00A30CBB"/>
    <w:rsid w:val="00A46950"/>
    <w:rsid w:val="00AA2252"/>
    <w:rsid w:val="00AA5F93"/>
    <w:rsid w:val="00AB0AD0"/>
    <w:rsid w:val="00AD6E09"/>
    <w:rsid w:val="00AD7C8F"/>
    <w:rsid w:val="00AE5CFF"/>
    <w:rsid w:val="00B06E77"/>
    <w:rsid w:val="00B32C28"/>
    <w:rsid w:val="00B40633"/>
    <w:rsid w:val="00B557E0"/>
    <w:rsid w:val="00B64AE6"/>
    <w:rsid w:val="00B80BA0"/>
    <w:rsid w:val="00B91406"/>
    <w:rsid w:val="00B92A03"/>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7001F"/>
    <w:rsid w:val="00C92169"/>
    <w:rsid w:val="00CA04F3"/>
    <w:rsid w:val="00CC764A"/>
    <w:rsid w:val="00CD2288"/>
    <w:rsid w:val="00CD3E4F"/>
    <w:rsid w:val="00CF0D2D"/>
    <w:rsid w:val="00CF449A"/>
    <w:rsid w:val="00CF77D5"/>
    <w:rsid w:val="00D14B63"/>
    <w:rsid w:val="00D27DB2"/>
    <w:rsid w:val="00D33767"/>
    <w:rsid w:val="00D509A5"/>
    <w:rsid w:val="00D50ECB"/>
    <w:rsid w:val="00D64744"/>
    <w:rsid w:val="00D76F2D"/>
    <w:rsid w:val="00D92A41"/>
    <w:rsid w:val="00D93877"/>
    <w:rsid w:val="00DA7329"/>
    <w:rsid w:val="00DC7C49"/>
    <w:rsid w:val="00DE4996"/>
    <w:rsid w:val="00E0264E"/>
    <w:rsid w:val="00E7111E"/>
    <w:rsid w:val="00E775C2"/>
    <w:rsid w:val="00EA6A61"/>
    <w:rsid w:val="00EB216B"/>
    <w:rsid w:val="00EB45DC"/>
    <w:rsid w:val="00ED016A"/>
    <w:rsid w:val="00EF45BC"/>
    <w:rsid w:val="00F056CF"/>
    <w:rsid w:val="00F236C4"/>
    <w:rsid w:val="00F26DE7"/>
    <w:rsid w:val="00F323BE"/>
    <w:rsid w:val="00F351F0"/>
    <w:rsid w:val="00F51F37"/>
    <w:rsid w:val="00F575CF"/>
    <w:rsid w:val="00F62D30"/>
    <w:rsid w:val="00F62F53"/>
    <w:rsid w:val="00F6646B"/>
    <w:rsid w:val="00F672A2"/>
    <w:rsid w:val="00F758D1"/>
    <w:rsid w:val="00F76F93"/>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6561"/>
    <o:shapelayout v:ext="edit">
      <o:idmap v:ext="edit" data="1"/>
    </o:shapelayout>
  </w:shapeDefaults>
  <w:doNotEmbedSmartTags/>
  <w:decimalSymbol w:val=","/>
  <w:listSeparator w:val=";"/>
  <w15:docId w15:val="{84B74F57-89C4-4BCF-9D09-381FB5DA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F8FC0-0729-485B-9E46-6DA4B5567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16</Pages>
  <Words>6422</Words>
  <Characters>36607</Characters>
  <Application>Microsoft Office Word</Application>
  <DocSecurity>0</DocSecurity>
  <Lines>305</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42944</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Elisabetta Berno</cp:lastModifiedBy>
  <cp:revision>33</cp:revision>
  <cp:lastPrinted>2021-09-06T13:13:00Z</cp:lastPrinted>
  <dcterms:created xsi:type="dcterms:W3CDTF">2018-12-24T12:03:00Z</dcterms:created>
  <dcterms:modified xsi:type="dcterms:W3CDTF">2021-09-06T13:13:00Z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